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43" w:rsidRDefault="00A25C43" w:rsidP="00F52C98">
      <w:pPr>
        <w:shd w:val="clear" w:color="auto" w:fill="FFFFFF"/>
        <w:spacing w:before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НОВЫЕ ТРЕБОВАНИЯ </w:t>
      </w:r>
    </w:p>
    <w:p w:rsidR="00F52C98" w:rsidRPr="00F52C98" w:rsidRDefault="00F52C98" w:rsidP="00F52C98">
      <w:pPr>
        <w:shd w:val="clear" w:color="auto" w:fill="FFFFFF"/>
        <w:spacing w:before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52C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РАЗРАБОТКИ И ПЕРЕСМОТРА</w:t>
      </w:r>
    </w:p>
    <w:p w:rsidR="00F52C98" w:rsidRPr="00F52C98" w:rsidRDefault="00F52C98" w:rsidP="00F52C98">
      <w:pPr>
        <w:shd w:val="clear" w:color="auto" w:fill="FFFFFF"/>
        <w:tabs>
          <w:tab w:val="left" w:pos="5055"/>
        </w:tabs>
        <w:spacing w:before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2C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ИНСТРУКЦИЙ ПО ОХРАНЕ ТРУДА</w:t>
      </w:r>
    </w:p>
    <w:p w:rsidR="00F52C98" w:rsidRDefault="00F52C98" w:rsidP="00EF3900">
      <w:pPr>
        <w:shd w:val="clear" w:color="auto" w:fill="FFFFFF"/>
        <w:spacing w:before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F3900" w:rsidRDefault="00EF3900" w:rsidP="00EF3900">
      <w:pPr>
        <w:shd w:val="clear" w:color="auto" w:fill="FFFFFF"/>
        <w:spacing w:before="16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3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основании </w:t>
      </w:r>
      <w:proofErr w:type="gramStart"/>
      <w:r w:rsidR="00104D17" w:rsidRPr="00EF3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Приказ</w:t>
      </w:r>
      <w:r w:rsidRPr="00EF3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="00104D17" w:rsidRPr="00EF3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F3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</w:t>
      </w:r>
      <w:r w:rsidR="00104D17" w:rsidRPr="00EF3900">
        <w:rPr>
          <w:rFonts w:ascii="Times New Roman" w:hAnsi="Times New Roman" w:cs="Times New Roman"/>
          <w:color w:val="000000"/>
          <w:sz w:val="28"/>
          <w:szCs w:val="28"/>
        </w:rPr>
        <w:t>арегистрирова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04D17" w:rsidRPr="00EF3900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04D17" w:rsidRPr="00EF3900">
        <w:rPr>
          <w:rFonts w:ascii="Times New Roman" w:hAnsi="Times New Roman" w:cs="Times New Roman"/>
          <w:color w:val="000000"/>
          <w:sz w:val="28"/>
          <w:szCs w:val="28"/>
        </w:rPr>
        <w:t xml:space="preserve"> в Минюсте России</w:t>
      </w:r>
    </w:p>
    <w:p w:rsidR="00104D17" w:rsidRPr="00EF3900" w:rsidRDefault="00104D17" w:rsidP="00EF3900">
      <w:pPr>
        <w:shd w:val="clear" w:color="auto" w:fill="FFFFFF"/>
        <w:spacing w:before="16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3900">
        <w:rPr>
          <w:rFonts w:ascii="Times New Roman" w:hAnsi="Times New Roman" w:cs="Times New Roman"/>
          <w:color w:val="000000"/>
          <w:sz w:val="28"/>
          <w:szCs w:val="28"/>
        </w:rPr>
        <w:t xml:space="preserve"> 26 ноября 2021 г. N 66015</w:t>
      </w:r>
    </w:p>
    <w:p w:rsidR="00104D17" w:rsidRPr="00111268" w:rsidRDefault="00104D17" w:rsidP="00111268">
      <w:pPr>
        <w:pStyle w:val="1"/>
        <w:shd w:val="clear" w:color="auto" w:fill="FFFFFF"/>
        <w:spacing w:before="0" w:beforeAutospacing="0" w:after="0" w:afterAutospacing="0" w:line="450" w:lineRule="atLeast"/>
        <w:ind w:left="360"/>
        <w:jc w:val="center"/>
        <w:rPr>
          <w:color w:val="000000"/>
          <w:sz w:val="22"/>
          <w:szCs w:val="22"/>
        </w:rPr>
      </w:pPr>
      <w:r w:rsidRPr="00111268">
        <w:rPr>
          <w:color w:val="000000"/>
          <w:sz w:val="22"/>
          <w:szCs w:val="22"/>
        </w:rPr>
        <w:t>МИНИСТЕРСТВО ТРУДА И СОЦИАЛЬНОЙ ЗАЩИТЫ РОССИЙСКОЙ ФЕДЕРАЦИИ</w:t>
      </w:r>
    </w:p>
    <w:p w:rsidR="00104D17" w:rsidRPr="00111268" w:rsidRDefault="00104D17" w:rsidP="00111268">
      <w:pPr>
        <w:pStyle w:val="aligncenter"/>
        <w:shd w:val="clear" w:color="auto" w:fill="FFFFFF"/>
        <w:spacing w:before="0" w:beforeAutospacing="0" w:after="0" w:afterAutospacing="0" w:line="450" w:lineRule="atLeast"/>
        <w:ind w:left="360"/>
        <w:jc w:val="center"/>
        <w:outlineLvl w:val="1"/>
        <w:rPr>
          <w:b/>
          <w:bCs/>
          <w:color w:val="000000"/>
          <w:kern w:val="36"/>
          <w:sz w:val="26"/>
          <w:szCs w:val="26"/>
        </w:rPr>
      </w:pPr>
      <w:r w:rsidRPr="00111268">
        <w:rPr>
          <w:b/>
          <w:bCs/>
          <w:color w:val="000000"/>
          <w:kern w:val="36"/>
          <w:sz w:val="26"/>
          <w:szCs w:val="26"/>
        </w:rPr>
        <w:t>ПРИКАЗ</w:t>
      </w:r>
      <w:r w:rsidR="00111268">
        <w:rPr>
          <w:b/>
          <w:bCs/>
          <w:color w:val="000000"/>
          <w:kern w:val="36"/>
          <w:sz w:val="26"/>
          <w:szCs w:val="26"/>
        </w:rPr>
        <w:t xml:space="preserve"> </w:t>
      </w:r>
      <w:r w:rsidRPr="00111268">
        <w:rPr>
          <w:b/>
          <w:bCs/>
          <w:color w:val="000000"/>
          <w:kern w:val="36"/>
          <w:sz w:val="26"/>
          <w:szCs w:val="26"/>
        </w:rPr>
        <w:t>от 29 октября 2021 г. N 772н</w:t>
      </w:r>
    </w:p>
    <w:p w:rsidR="00104D17" w:rsidRDefault="00104D17" w:rsidP="00111268">
      <w:pPr>
        <w:pStyle w:val="aligncenter"/>
        <w:shd w:val="clear" w:color="auto" w:fill="FFFFFF"/>
        <w:spacing w:before="0" w:beforeAutospacing="0" w:after="0" w:afterAutospacing="0" w:line="450" w:lineRule="atLeast"/>
        <w:ind w:left="360"/>
        <w:jc w:val="center"/>
        <w:outlineLvl w:val="1"/>
        <w:rPr>
          <w:b/>
          <w:bCs/>
          <w:color w:val="000000"/>
          <w:kern w:val="36"/>
          <w:sz w:val="26"/>
          <w:szCs w:val="26"/>
        </w:rPr>
      </w:pPr>
      <w:r w:rsidRPr="00111268">
        <w:rPr>
          <w:b/>
          <w:bCs/>
          <w:color w:val="000000"/>
          <w:kern w:val="36"/>
          <w:sz w:val="26"/>
          <w:szCs w:val="26"/>
        </w:rPr>
        <w:t>ОБ УТВЕРЖДЕНИИ ОСНОВНЫХ ТРЕБОВАНИЙ</w:t>
      </w:r>
      <w:r w:rsidR="00111268">
        <w:rPr>
          <w:b/>
          <w:bCs/>
          <w:color w:val="000000"/>
          <w:kern w:val="36"/>
          <w:sz w:val="26"/>
          <w:szCs w:val="26"/>
        </w:rPr>
        <w:t xml:space="preserve"> </w:t>
      </w:r>
      <w:r w:rsidRPr="00111268">
        <w:rPr>
          <w:b/>
          <w:bCs/>
          <w:color w:val="000000"/>
          <w:kern w:val="36"/>
          <w:sz w:val="26"/>
          <w:szCs w:val="26"/>
        </w:rPr>
        <w:t>К ПОРЯДКУ РАЗРАБОТКИ И СОДЕРЖАНИЮ ПРАВИЛ И ИНСТРУКЦИЙ</w:t>
      </w:r>
      <w:r w:rsidR="00111268">
        <w:rPr>
          <w:b/>
          <w:bCs/>
          <w:color w:val="000000"/>
          <w:kern w:val="36"/>
          <w:sz w:val="26"/>
          <w:szCs w:val="26"/>
        </w:rPr>
        <w:t xml:space="preserve"> </w:t>
      </w:r>
      <w:r w:rsidRPr="00111268">
        <w:rPr>
          <w:b/>
          <w:bCs/>
          <w:color w:val="000000"/>
          <w:kern w:val="36"/>
          <w:sz w:val="26"/>
          <w:szCs w:val="26"/>
        </w:rPr>
        <w:t>ПО ОХРАНЕ ТРУДА, РАЗРАБАТЫВАЕМЫХ РАБОТОДАТЕЛЕМ</w:t>
      </w:r>
    </w:p>
    <w:p w:rsidR="00111268" w:rsidRPr="00111268" w:rsidRDefault="00111268" w:rsidP="00111268">
      <w:pPr>
        <w:pStyle w:val="aligncenter"/>
        <w:shd w:val="clear" w:color="auto" w:fill="FFFFFF"/>
        <w:spacing w:before="0" w:beforeAutospacing="0" w:after="0" w:afterAutospacing="0" w:line="450" w:lineRule="atLeast"/>
        <w:ind w:left="360"/>
        <w:jc w:val="center"/>
        <w:outlineLvl w:val="1"/>
        <w:rPr>
          <w:b/>
          <w:bCs/>
          <w:color w:val="000000"/>
          <w:kern w:val="36"/>
          <w:sz w:val="26"/>
          <w:szCs w:val="26"/>
        </w:rPr>
      </w:pPr>
    </w:p>
    <w:p w:rsidR="00104D17" w:rsidRPr="00111268" w:rsidRDefault="00104D17" w:rsidP="0011126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111268">
        <w:rPr>
          <w:color w:val="000000"/>
          <w:sz w:val="26"/>
          <w:szCs w:val="26"/>
        </w:rPr>
        <w:t>В соответствии со </w:t>
      </w:r>
      <w:hyperlink r:id="rId5" w:history="1">
        <w:r w:rsidRPr="00111268">
          <w:rPr>
            <w:rStyle w:val="a6"/>
            <w:color w:val="1A0DAB"/>
            <w:sz w:val="26"/>
            <w:szCs w:val="26"/>
          </w:rPr>
          <w:t>статьей 211.2</w:t>
        </w:r>
      </w:hyperlink>
      <w:r w:rsidRPr="00111268">
        <w:rPr>
          <w:color w:val="000000"/>
          <w:sz w:val="26"/>
          <w:szCs w:val="26"/>
        </w:rPr>
        <w:t> Трудового кодекса Российской Федерации (Собрание законодательства Российской Федерации, 2002, N 1, ст. 3; 2021, N 27, ст. 5139) и </w:t>
      </w:r>
      <w:hyperlink r:id="rId6" w:history="1">
        <w:r w:rsidRPr="00111268">
          <w:rPr>
            <w:rStyle w:val="a6"/>
            <w:color w:val="1A0DAB"/>
            <w:sz w:val="26"/>
            <w:szCs w:val="26"/>
          </w:rPr>
          <w:t>подпунктом 5.2.28</w:t>
        </w:r>
      </w:hyperlink>
      <w:r w:rsidRPr="00111268">
        <w:rPr>
          <w:color w:val="000000"/>
          <w:sz w:val="26"/>
          <w:szCs w:val="26"/>
        </w:rPr>
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104D17" w:rsidRPr="00111268" w:rsidRDefault="00104D17" w:rsidP="00111268">
      <w:pPr>
        <w:pStyle w:val="a5"/>
        <w:shd w:val="clear" w:color="auto" w:fill="FFFFFF"/>
        <w:spacing w:before="21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111268">
        <w:rPr>
          <w:color w:val="000000"/>
          <w:sz w:val="26"/>
          <w:szCs w:val="26"/>
        </w:rPr>
        <w:t>1. Утвердить основные </w:t>
      </w:r>
      <w:hyperlink r:id="rId7" w:anchor="dst100010" w:history="1">
        <w:r w:rsidRPr="00111268">
          <w:rPr>
            <w:rStyle w:val="a6"/>
            <w:color w:val="1A0DAB"/>
            <w:sz w:val="26"/>
            <w:szCs w:val="26"/>
          </w:rPr>
          <w:t>требования</w:t>
        </w:r>
      </w:hyperlink>
      <w:r w:rsidRPr="00111268">
        <w:rPr>
          <w:color w:val="000000"/>
          <w:sz w:val="26"/>
          <w:szCs w:val="26"/>
        </w:rPr>
        <w:t> к порядку разработки и содержанию правил и инструкций по охране труда, разрабатываемых работодателем.</w:t>
      </w:r>
    </w:p>
    <w:p w:rsidR="00104D17" w:rsidRPr="00111268" w:rsidRDefault="00104D17" w:rsidP="0011126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2. Установить, что настоящий приказ вступает в силу с 1 марта 2022 г. и действует до 1 марта 2028 года.</w:t>
      </w:r>
    </w:p>
    <w:p w:rsidR="00104D17" w:rsidRPr="00111268" w:rsidRDefault="00104D17" w:rsidP="00104D17">
      <w:pPr>
        <w:pStyle w:val="alignright"/>
        <w:numPr>
          <w:ilvl w:val="0"/>
          <w:numId w:val="3"/>
        </w:numPr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11268">
        <w:rPr>
          <w:color w:val="000000"/>
          <w:sz w:val="26"/>
          <w:szCs w:val="26"/>
        </w:rPr>
        <w:t>Министр</w:t>
      </w:r>
    </w:p>
    <w:p w:rsidR="00104D17" w:rsidRPr="00111268" w:rsidRDefault="00104D17" w:rsidP="00104D17">
      <w:pPr>
        <w:pStyle w:val="alignright"/>
        <w:numPr>
          <w:ilvl w:val="0"/>
          <w:numId w:val="3"/>
        </w:numPr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11268">
        <w:rPr>
          <w:color w:val="000000"/>
          <w:sz w:val="26"/>
          <w:szCs w:val="26"/>
        </w:rPr>
        <w:t>А.О.КОТЯКОВ</w:t>
      </w:r>
    </w:p>
    <w:p w:rsidR="00111268" w:rsidRDefault="00111268" w:rsidP="00111268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111268" w:rsidRDefault="00111268" w:rsidP="00111268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111268" w:rsidRDefault="00111268" w:rsidP="0011126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I. Общие положения</w:t>
      </w:r>
    </w:p>
    <w:p w:rsidR="00F52C98" w:rsidRPr="00111268" w:rsidRDefault="00F52C98" w:rsidP="0011126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11268" w:rsidRPr="00111268" w:rsidRDefault="00111268" w:rsidP="00111268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111268" w:rsidRPr="00111268" w:rsidRDefault="00111268" w:rsidP="00111268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111268" w:rsidRPr="00111268" w:rsidRDefault="00111268" w:rsidP="00111268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 </w:t>
      </w:r>
      <w:hyperlink r:id="rId8" w:history="1">
        <w:r w:rsidRPr="00111268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статьей 372</w:t>
        </w:r>
      </w:hyperlink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Трудового кодекса Российской Федерации (Собрание законодательства Российской Федерации, 2002, N 1, ст. 3; 2006, N 27, ст. 2878).</w:t>
      </w:r>
    </w:p>
    <w:p w:rsidR="00111268" w:rsidRPr="00111268" w:rsidRDefault="00111268" w:rsidP="00111268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111268" w:rsidRPr="00111268" w:rsidRDefault="00111268" w:rsidP="00111268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111268" w:rsidRPr="00111268" w:rsidRDefault="00111268" w:rsidP="00111268">
      <w:pPr>
        <w:pStyle w:val="alignrigh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464D6" w:rsidRDefault="00111268" w:rsidP="00E46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D6">
        <w:rPr>
          <w:rFonts w:ascii="Times New Roman" w:hAnsi="Times New Roman" w:cs="Times New Roman"/>
          <w:b/>
          <w:sz w:val="28"/>
          <w:szCs w:val="28"/>
        </w:rPr>
        <w:t xml:space="preserve">III. Требования к порядку разработки </w:t>
      </w:r>
    </w:p>
    <w:p w:rsidR="00111268" w:rsidRPr="00E464D6" w:rsidRDefault="00111268" w:rsidP="00E46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D6">
        <w:rPr>
          <w:rFonts w:ascii="Times New Roman" w:hAnsi="Times New Roman" w:cs="Times New Roman"/>
          <w:b/>
          <w:sz w:val="28"/>
          <w:szCs w:val="28"/>
        </w:rPr>
        <w:t>и содержанию инструкций</w:t>
      </w:r>
      <w:r w:rsidR="00E4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4D6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анализа требований соответствующих профессиональных стандартов;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е) определения безопасных методов и приемов выполнения трудовых функций и работ.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E464D6" w:rsidRDefault="00111268" w:rsidP="001112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21. </w:t>
      </w:r>
      <w:r w:rsidRPr="00E464D6">
        <w:rPr>
          <w:rFonts w:ascii="Times New Roman" w:hAnsi="Times New Roman" w:cs="Times New Roman"/>
          <w:b/>
          <w:sz w:val="26"/>
          <w:szCs w:val="26"/>
        </w:rPr>
        <w:t>Инструкция по охране труда должна содержать: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общие требования охраны труда;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требования охраны труда перед началом работы;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требования охраны труда во время работы;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требования охраны труда в аварийных ситуациях;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д) требования охраны труда по окончании работы.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22. В разделе </w:t>
      </w:r>
      <w:r w:rsidRPr="00E464D6">
        <w:rPr>
          <w:rFonts w:ascii="Times New Roman" w:hAnsi="Times New Roman" w:cs="Times New Roman"/>
          <w:b/>
          <w:sz w:val="26"/>
          <w:szCs w:val="26"/>
        </w:rPr>
        <w:t>"Общие требования охраны труда</w:t>
      </w:r>
      <w:r w:rsidRPr="00111268">
        <w:rPr>
          <w:rFonts w:ascii="Times New Roman" w:hAnsi="Times New Roman" w:cs="Times New Roman"/>
          <w:sz w:val="26"/>
          <w:szCs w:val="26"/>
        </w:rPr>
        <w:t>" необходимо отражать: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указания о необходимости соблюдения правил внутреннего трудового распорядка;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требования по выполнению режима рабочего времени и времени отдыха при выполнении соответствующих работ;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д) порядок уведомления о случаях </w:t>
      </w:r>
      <w:proofErr w:type="spellStart"/>
      <w:r w:rsidRPr="00111268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111268">
        <w:rPr>
          <w:rFonts w:ascii="Times New Roman" w:hAnsi="Times New Roman" w:cs="Times New Roman"/>
          <w:sz w:val="26"/>
          <w:szCs w:val="26"/>
        </w:rP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23. В разделе </w:t>
      </w:r>
      <w:r w:rsidRPr="00E464D6">
        <w:rPr>
          <w:rFonts w:ascii="Times New Roman" w:hAnsi="Times New Roman" w:cs="Times New Roman"/>
          <w:b/>
          <w:sz w:val="26"/>
          <w:szCs w:val="26"/>
        </w:rPr>
        <w:t>"Требования охраны труда перед началом работы"</w:t>
      </w:r>
      <w:r w:rsidRPr="00111268">
        <w:rPr>
          <w:rFonts w:ascii="Times New Roman" w:hAnsi="Times New Roman" w:cs="Times New Roman"/>
          <w:sz w:val="26"/>
          <w:szCs w:val="26"/>
        </w:rPr>
        <w:t xml:space="preserve"> необходимо отражать: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порядок подготовки рабочего места;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порядок проверки исходных материалов (заготовки, полуфабрикаты) (при наличии);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порядок осмотра работником и подготовки к работе средств индивидуальной защиты до использования;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24. В разделе </w:t>
      </w:r>
      <w:r w:rsidRPr="00E464D6">
        <w:rPr>
          <w:rFonts w:ascii="Times New Roman" w:hAnsi="Times New Roman" w:cs="Times New Roman"/>
          <w:b/>
          <w:sz w:val="26"/>
          <w:szCs w:val="26"/>
        </w:rPr>
        <w:t>"Требования охраны труда во время работы"</w:t>
      </w:r>
      <w:r w:rsidRPr="00111268">
        <w:rPr>
          <w:rFonts w:ascii="Times New Roman" w:hAnsi="Times New Roman" w:cs="Times New Roman"/>
          <w:sz w:val="26"/>
          <w:szCs w:val="26"/>
        </w:rPr>
        <w:t xml:space="preserve"> необходимо предусматривать: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требования безопасного обращения с исходными материалами (сырье, заготовки, полуфабрикаты);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указания по безопасному содержанию рабочего места;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действия, направленные на предотвращение аварийных ситуаций;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д) требования, предъявляемые к правильному использованию (применению) средств индивидуальной защиты работников.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 xml:space="preserve">25. В разделе </w:t>
      </w:r>
      <w:r w:rsidRPr="00E464D6">
        <w:rPr>
          <w:rFonts w:ascii="Times New Roman" w:hAnsi="Times New Roman" w:cs="Times New Roman"/>
          <w:b/>
          <w:sz w:val="26"/>
          <w:szCs w:val="26"/>
        </w:rPr>
        <w:t>"Требования охраны труда в аварийных ситуациях"</w:t>
      </w:r>
      <w:r w:rsidRPr="00111268">
        <w:rPr>
          <w:rFonts w:ascii="Times New Roman" w:hAnsi="Times New Roman" w:cs="Times New Roman"/>
          <w:sz w:val="26"/>
          <w:szCs w:val="26"/>
        </w:rPr>
        <w:t xml:space="preserve"> необходимо отражать: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перечень основных возможных аварий и аварийных ситуаций и причины, их вызывающие;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действия работников при возникновении аварий и аварийных ситуаций;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lastRenderedPageBreak/>
        <w:t xml:space="preserve">г) действия по оказанию первой </w:t>
      </w:r>
      <w:proofErr w:type="gramStart"/>
      <w:r w:rsidRPr="00111268"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 w:rsidRPr="00111268">
        <w:rPr>
          <w:rFonts w:ascii="Times New Roman" w:hAnsi="Times New Roman" w:cs="Times New Roman"/>
          <w:sz w:val="26"/>
          <w:szCs w:val="26"/>
        </w:rPr>
        <w:t xml:space="preserve"> пострадавшим при </w:t>
      </w:r>
      <w:proofErr w:type="spellStart"/>
      <w:r w:rsidRPr="00111268">
        <w:rPr>
          <w:rFonts w:ascii="Times New Roman" w:hAnsi="Times New Roman" w:cs="Times New Roman"/>
          <w:sz w:val="26"/>
          <w:szCs w:val="26"/>
        </w:rPr>
        <w:t>травмировании</w:t>
      </w:r>
      <w:proofErr w:type="spellEnd"/>
      <w:r w:rsidRPr="00111268">
        <w:rPr>
          <w:rFonts w:ascii="Times New Roman" w:hAnsi="Times New Roman" w:cs="Times New Roman"/>
          <w:sz w:val="26"/>
          <w:szCs w:val="26"/>
        </w:rPr>
        <w:t>, отравлении и других повреждениях здоровья (исходя из результатов оценки профессиональных рисков).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26. В разделе "Требования охраны труда по окончании работ" необходимо отражать: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действия при приеме и передаче смены в случае непрерывного технологического процесса и работы оборудования;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действия при уборке отходов, полученных в ходе производственной деятельности;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требования соблюдения личной гигиены;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30. Инструкции по охране труда для работников пересматриваются, в том числе в следующих случаях: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а) при изменении условий труда работников;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б) при внедрении новой техники и технологии;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111268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3313" w:rsidRPr="00111268" w:rsidRDefault="00111268" w:rsidP="001112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1268">
        <w:rPr>
          <w:rFonts w:ascii="Times New Roman" w:hAnsi="Times New Roman" w:cs="Times New Roman"/>
          <w:sz w:val="26"/>
          <w:szCs w:val="26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sectPr w:rsidR="008D3313" w:rsidRPr="0011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6721"/>
    <w:multiLevelType w:val="multilevel"/>
    <w:tmpl w:val="713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1380A"/>
    <w:multiLevelType w:val="hybridMultilevel"/>
    <w:tmpl w:val="2624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0973"/>
    <w:multiLevelType w:val="multilevel"/>
    <w:tmpl w:val="49F8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4D"/>
    <w:rsid w:val="00102400"/>
    <w:rsid w:val="00104D17"/>
    <w:rsid w:val="00111268"/>
    <w:rsid w:val="001B615E"/>
    <w:rsid w:val="00284849"/>
    <w:rsid w:val="00650E18"/>
    <w:rsid w:val="007D2DAC"/>
    <w:rsid w:val="008D3313"/>
    <w:rsid w:val="009A763D"/>
    <w:rsid w:val="00A142F0"/>
    <w:rsid w:val="00A25C43"/>
    <w:rsid w:val="00C03A01"/>
    <w:rsid w:val="00C41F83"/>
    <w:rsid w:val="00E4604D"/>
    <w:rsid w:val="00E464D6"/>
    <w:rsid w:val="00EF3900"/>
    <w:rsid w:val="00F3180B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704C8-5372-4F4D-80CB-5D800A6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3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3180B"/>
  </w:style>
  <w:style w:type="paragraph" w:customStyle="1" w:styleId="pc">
    <w:name w:val="pc"/>
    <w:basedOn w:val="a"/>
    <w:rsid w:val="00F3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318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180B"/>
    <w:rPr>
      <w:color w:val="800080"/>
      <w:u w:val="single"/>
    </w:rPr>
  </w:style>
  <w:style w:type="paragraph" w:customStyle="1" w:styleId="pr">
    <w:name w:val="pr"/>
    <w:basedOn w:val="a"/>
    <w:rsid w:val="00F3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1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80B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84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48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4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left">
    <w:name w:val="align_left"/>
    <w:basedOn w:val="a"/>
    <w:rsid w:val="0010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both">
    <w:name w:val="align_both"/>
    <w:basedOn w:val="a"/>
    <w:rsid w:val="0010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0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10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1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46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661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118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69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53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88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7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1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645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4167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1350/70e01bf40de6eaacf7088c51c10e816a715331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1350/78d0749ae9be6d7361d2d66493072b1ab98b77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1350/2ff7a8c72de3994f30496a0ccbb1ddafdaddf518/" TargetMode="External"/><Relationship Id="rId5" Type="http://schemas.openxmlformats.org/officeDocument/2006/relationships/hyperlink" Target="https://www.consultant.ru/document/cons_doc_LAW_401350/2ff7a8c72de3994f30496a0ccbb1ddafdaddf5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2023-05-31T06:47:00Z</cp:lastPrinted>
  <dcterms:created xsi:type="dcterms:W3CDTF">2023-06-22T08:28:00Z</dcterms:created>
  <dcterms:modified xsi:type="dcterms:W3CDTF">2023-06-22T08:35:00Z</dcterms:modified>
</cp:coreProperties>
</file>